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5" w:rsidRPr="004E6303" w:rsidRDefault="00585F25" w:rsidP="00585F25">
      <w:pPr>
        <w:jc w:val="center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>МІНІСТЕРСТВО ОСВІТИ ТА НАУКИ УКРАЇНИ</w:t>
      </w:r>
    </w:p>
    <w:p w:rsidR="00585F25" w:rsidRDefault="00585F25" w:rsidP="00585F25">
      <w:pPr>
        <w:jc w:val="center"/>
        <w:rPr>
          <w:b/>
          <w:sz w:val="28"/>
          <w:szCs w:val="28"/>
          <w:lang w:val="en-US"/>
        </w:rPr>
      </w:pPr>
      <w:r w:rsidRPr="004E6303">
        <w:rPr>
          <w:b/>
          <w:sz w:val="28"/>
          <w:szCs w:val="28"/>
        </w:rPr>
        <w:t>ОДЕСЬКИЙ НАЦІОНАЛЬНИЙ УНІВЕРСИТЕТ</w:t>
      </w:r>
    </w:p>
    <w:p w:rsidR="00585F25" w:rsidRPr="004E6303" w:rsidRDefault="00585F25" w:rsidP="00585F25">
      <w:pPr>
        <w:jc w:val="center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 xml:space="preserve"> ІМЕНІ І.І. МЕЧНИКОВА</w:t>
      </w:r>
    </w:p>
    <w:p w:rsidR="00585F25" w:rsidRPr="004E6303" w:rsidRDefault="00585F25" w:rsidP="00585F25">
      <w:pPr>
        <w:jc w:val="center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>Філософський факультет</w:t>
      </w:r>
    </w:p>
    <w:p w:rsidR="00585F25" w:rsidRDefault="00585F25" w:rsidP="00585F25">
      <w:pPr>
        <w:jc w:val="right"/>
        <w:rPr>
          <w:sz w:val="28"/>
          <w:szCs w:val="28"/>
        </w:rPr>
      </w:pPr>
    </w:p>
    <w:p w:rsidR="00585F25" w:rsidRDefault="00585F25" w:rsidP="00585F25">
      <w:pPr>
        <w:jc w:val="right"/>
        <w:rPr>
          <w:sz w:val="28"/>
          <w:szCs w:val="28"/>
        </w:rPr>
      </w:pPr>
    </w:p>
    <w:p w:rsidR="00585F25" w:rsidRDefault="00585F25" w:rsidP="00585F25">
      <w:pPr>
        <w:ind w:left="5103"/>
        <w:jc w:val="both"/>
        <w:rPr>
          <w:b/>
          <w:sz w:val="28"/>
          <w:szCs w:val="28"/>
          <w:lang w:val="en-US"/>
        </w:rPr>
      </w:pPr>
    </w:p>
    <w:p w:rsidR="00585F25" w:rsidRDefault="00585F25" w:rsidP="00585F25">
      <w:pPr>
        <w:ind w:left="5103"/>
        <w:jc w:val="both"/>
        <w:rPr>
          <w:b/>
          <w:sz w:val="28"/>
          <w:szCs w:val="28"/>
          <w:lang w:val="en-US"/>
        </w:rPr>
      </w:pPr>
    </w:p>
    <w:p w:rsidR="00585F25" w:rsidRDefault="00585F25" w:rsidP="00585F25">
      <w:pPr>
        <w:ind w:left="5103"/>
        <w:jc w:val="both"/>
        <w:rPr>
          <w:b/>
          <w:sz w:val="28"/>
          <w:szCs w:val="28"/>
          <w:lang w:val="en-US"/>
        </w:rPr>
      </w:pPr>
    </w:p>
    <w:p w:rsidR="00585F25" w:rsidRPr="004E6303" w:rsidRDefault="00585F25" w:rsidP="00613878">
      <w:pPr>
        <w:ind w:left="4536"/>
        <w:jc w:val="both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>Затверджено</w:t>
      </w:r>
    </w:p>
    <w:p w:rsidR="00585F25" w:rsidRDefault="00585F25" w:rsidP="006138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засіданні Вченої ради </w:t>
      </w:r>
    </w:p>
    <w:p w:rsidR="00585F25" w:rsidRDefault="00585F25" w:rsidP="006138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Філософського факультету</w:t>
      </w:r>
    </w:p>
    <w:p w:rsidR="00585F25" w:rsidRDefault="00585F25" w:rsidP="006138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ОНУ імені І.І. Мечникова </w:t>
      </w:r>
    </w:p>
    <w:p w:rsidR="00585F25" w:rsidRDefault="00585F25" w:rsidP="006138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13878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від</w:t>
      </w:r>
      <w:r w:rsidR="00613878">
        <w:rPr>
          <w:sz w:val="28"/>
          <w:szCs w:val="28"/>
          <w:lang w:val="uk-UA"/>
        </w:rPr>
        <w:t xml:space="preserve"> 29 серпня 2014 року</w:t>
      </w:r>
    </w:p>
    <w:p w:rsidR="00585F25" w:rsidRDefault="00585F25" w:rsidP="006138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вченої ради </w:t>
      </w:r>
    </w:p>
    <w:p w:rsidR="00585F25" w:rsidRDefault="00585F25" w:rsidP="006138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Чайковський О.В. </w:t>
      </w:r>
    </w:p>
    <w:p w:rsidR="00585F25" w:rsidRPr="00BD5A50" w:rsidRDefault="00585F25" w:rsidP="00585F25">
      <w:pPr>
        <w:rPr>
          <w:sz w:val="28"/>
          <w:szCs w:val="28"/>
        </w:rPr>
      </w:pPr>
    </w:p>
    <w:p w:rsidR="00585F25" w:rsidRDefault="00585F25" w:rsidP="00585F25">
      <w:pPr>
        <w:rPr>
          <w:sz w:val="28"/>
          <w:szCs w:val="28"/>
        </w:rPr>
      </w:pPr>
    </w:p>
    <w:p w:rsidR="00585F25" w:rsidRDefault="00585F25" w:rsidP="00585F25">
      <w:pPr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585F25" w:rsidRPr="00323222" w:rsidRDefault="00585F25" w:rsidP="00585F25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Кандидатського </w:t>
      </w:r>
      <w:r w:rsidRPr="00323222">
        <w:rPr>
          <w:b/>
          <w:sz w:val="28"/>
        </w:rPr>
        <w:t>іспиту з філософії</w:t>
      </w:r>
    </w:p>
    <w:p w:rsidR="00585F25" w:rsidRDefault="00585F25" w:rsidP="00585F25">
      <w:pPr>
        <w:jc w:val="center"/>
        <w:rPr>
          <w:b/>
          <w:sz w:val="28"/>
          <w:lang w:val="uk-UA"/>
        </w:rPr>
      </w:pPr>
      <w:r w:rsidRPr="00323222">
        <w:rPr>
          <w:b/>
          <w:sz w:val="28"/>
        </w:rPr>
        <w:t xml:space="preserve">для </w:t>
      </w:r>
      <w:r>
        <w:rPr>
          <w:b/>
          <w:sz w:val="28"/>
        </w:rPr>
        <w:t>магістрів</w:t>
      </w:r>
      <w:r>
        <w:rPr>
          <w:b/>
          <w:sz w:val="28"/>
          <w:lang w:val="uk-UA"/>
        </w:rPr>
        <w:t xml:space="preserve">, </w:t>
      </w:r>
      <w:r>
        <w:rPr>
          <w:b/>
          <w:sz w:val="28"/>
        </w:rPr>
        <w:t>аспірантів та</w:t>
      </w:r>
      <w:r>
        <w:rPr>
          <w:b/>
          <w:sz w:val="28"/>
          <w:lang w:val="uk-UA"/>
        </w:rPr>
        <w:t xml:space="preserve"> </w:t>
      </w:r>
      <w:r w:rsidR="005C1802">
        <w:rPr>
          <w:b/>
          <w:sz w:val="28"/>
          <w:lang w:val="uk-UA"/>
        </w:rPr>
        <w:t>здобувачів</w:t>
      </w:r>
      <w:r>
        <w:rPr>
          <w:b/>
          <w:sz w:val="28"/>
          <w:lang w:val="uk-UA"/>
        </w:rPr>
        <w:t xml:space="preserve"> </w:t>
      </w:r>
    </w:p>
    <w:p w:rsidR="00585F25" w:rsidRPr="00585F25" w:rsidRDefault="00585F25" w:rsidP="00585F2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гуманітарних спеціальностей </w:t>
      </w:r>
    </w:p>
    <w:p w:rsidR="00585F25" w:rsidRPr="00BD5A50" w:rsidRDefault="00585F25" w:rsidP="00585F25">
      <w:pPr>
        <w:rPr>
          <w:sz w:val="28"/>
          <w:szCs w:val="28"/>
        </w:rPr>
      </w:pPr>
    </w:p>
    <w:p w:rsidR="00585F25" w:rsidRPr="00BD5A50" w:rsidRDefault="00585F25" w:rsidP="00585F25">
      <w:pPr>
        <w:rPr>
          <w:sz w:val="28"/>
          <w:szCs w:val="28"/>
        </w:rPr>
      </w:pPr>
    </w:p>
    <w:p w:rsidR="00585F25" w:rsidRPr="00BD5A50" w:rsidRDefault="00585F25" w:rsidP="00585F25">
      <w:pPr>
        <w:rPr>
          <w:sz w:val="28"/>
          <w:szCs w:val="28"/>
        </w:rPr>
      </w:pPr>
    </w:p>
    <w:p w:rsidR="00585F25" w:rsidRPr="00BD5A50" w:rsidRDefault="00585F25" w:rsidP="00585F25">
      <w:pPr>
        <w:rPr>
          <w:sz w:val="28"/>
          <w:szCs w:val="28"/>
        </w:rPr>
      </w:pPr>
    </w:p>
    <w:p w:rsidR="00585F25" w:rsidRDefault="00585F25" w:rsidP="00585F25">
      <w:pPr>
        <w:rPr>
          <w:sz w:val="28"/>
          <w:szCs w:val="28"/>
        </w:rPr>
      </w:pPr>
    </w:p>
    <w:p w:rsidR="00585F25" w:rsidRDefault="00585F25" w:rsidP="00585F25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C35C0C" w:rsidRDefault="00C35C0C" w:rsidP="00585F25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C35C0C" w:rsidRDefault="00C35C0C" w:rsidP="00585F25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585F25" w:rsidRDefault="00585F25" w:rsidP="00585F25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Одеса- 2014</w:t>
      </w:r>
    </w:p>
    <w:p w:rsidR="00585F25" w:rsidRDefault="00585F25" w:rsidP="004470C4">
      <w:pPr>
        <w:jc w:val="center"/>
        <w:rPr>
          <w:sz w:val="28"/>
          <w:szCs w:val="28"/>
          <w:lang w:val="en-US"/>
        </w:rPr>
      </w:pPr>
    </w:p>
    <w:p w:rsidR="00C35C0C" w:rsidRDefault="00045463" w:rsidP="00045463">
      <w:pPr>
        <w:jc w:val="center"/>
        <w:rPr>
          <w:szCs w:val="28"/>
          <w:lang w:val="uk-UA"/>
        </w:rPr>
      </w:pPr>
      <w:r w:rsidRPr="00045463">
        <w:rPr>
          <w:sz w:val="28"/>
          <w:szCs w:val="28"/>
        </w:rPr>
        <w:lastRenderedPageBreak/>
        <w:t>Питання</w:t>
      </w:r>
      <w:r>
        <w:rPr>
          <w:szCs w:val="28"/>
        </w:rPr>
        <w:t xml:space="preserve"> </w:t>
      </w:r>
    </w:p>
    <w:p w:rsidR="00045463" w:rsidRPr="00045463" w:rsidRDefault="00045463" w:rsidP="00045463">
      <w:pPr>
        <w:jc w:val="center"/>
        <w:rPr>
          <w:sz w:val="28"/>
        </w:rPr>
      </w:pPr>
      <w:r w:rsidRPr="00045463">
        <w:rPr>
          <w:sz w:val="28"/>
          <w:szCs w:val="28"/>
          <w:lang w:val="uk-UA"/>
        </w:rPr>
        <w:t>к</w:t>
      </w:r>
      <w:r w:rsidRPr="00045463">
        <w:rPr>
          <w:sz w:val="28"/>
        </w:rPr>
        <w:t>андидатського іспиту з філософії</w:t>
      </w:r>
    </w:p>
    <w:p w:rsidR="00045463" w:rsidRPr="00045463" w:rsidRDefault="00045463" w:rsidP="00045463">
      <w:pPr>
        <w:jc w:val="center"/>
        <w:rPr>
          <w:sz w:val="28"/>
          <w:lang w:val="uk-UA"/>
        </w:rPr>
      </w:pPr>
      <w:r w:rsidRPr="00045463">
        <w:rPr>
          <w:sz w:val="28"/>
        </w:rPr>
        <w:t>для магістрів</w:t>
      </w:r>
      <w:r w:rsidRPr="00045463">
        <w:rPr>
          <w:sz w:val="28"/>
          <w:lang w:val="uk-UA"/>
        </w:rPr>
        <w:t xml:space="preserve">, </w:t>
      </w:r>
      <w:r w:rsidRPr="00045463">
        <w:rPr>
          <w:sz w:val="28"/>
        </w:rPr>
        <w:t>аспірантів та</w:t>
      </w:r>
      <w:r w:rsidRPr="00045463">
        <w:rPr>
          <w:sz w:val="28"/>
          <w:lang w:val="uk-UA"/>
        </w:rPr>
        <w:t xml:space="preserve"> </w:t>
      </w:r>
      <w:r w:rsidR="005C1802">
        <w:rPr>
          <w:sz w:val="28"/>
          <w:lang w:val="uk-UA"/>
        </w:rPr>
        <w:t>здобувачів</w:t>
      </w:r>
      <w:r w:rsidRPr="00045463">
        <w:rPr>
          <w:sz w:val="28"/>
          <w:lang w:val="uk-UA"/>
        </w:rPr>
        <w:t xml:space="preserve"> </w:t>
      </w:r>
    </w:p>
    <w:p w:rsidR="00045463" w:rsidRPr="00045463" w:rsidRDefault="00045463" w:rsidP="00045463">
      <w:pPr>
        <w:jc w:val="center"/>
        <w:rPr>
          <w:sz w:val="28"/>
          <w:lang w:val="uk-UA"/>
        </w:rPr>
      </w:pPr>
      <w:r w:rsidRPr="00045463">
        <w:rPr>
          <w:sz w:val="28"/>
          <w:lang w:val="uk-UA"/>
        </w:rPr>
        <w:t xml:space="preserve">гуманітарних спеціальностей </w:t>
      </w:r>
    </w:p>
    <w:p w:rsidR="00045463" w:rsidRDefault="00045463" w:rsidP="00045463">
      <w:pPr>
        <w:pStyle w:val="a3"/>
        <w:jc w:val="center"/>
        <w:rPr>
          <w:szCs w:val="28"/>
          <w:lang w:val="ru-RU"/>
        </w:rPr>
      </w:pPr>
    </w:p>
    <w:p w:rsidR="00F93ABE" w:rsidRPr="00167951" w:rsidRDefault="00F93AB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Характер </w:t>
      </w:r>
      <w:r w:rsidR="00D61E86" w:rsidRPr="00167951">
        <w:rPr>
          <w:szCs w:val="28"/>
          <w:lang w:val="ru-RU"/>
        </w:rPr>
        <w:t>философских проблем и основные разделы философии</w:t>
      </w:r>
      <w:r w:rsidR="00A02698" w:rsidRPr="00A02698">
        <w:rPr>
          <w:szCs w:val="28"/>
          <w:lang w:val="ru-RU"/>
        </w:rPr>
        <w:t>.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Мифогенная концепция возникновения философии</w:t>
      </w:r>
      <w:r w:rsidR="00A02698">
        <w:rPr>
          <w:szCs w:val="28"/>
        </w:rPr>
        <w:t>.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Гносеогенная концепция возникновения философии</w:t>
      </w:r>
      <w:r w:rsidR="00A02698">
        <w:rPr>
          <w:szCs w:val="28"/>
        </w:rPr>
        <w:t>.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Понятие мира в целом и особенности его познания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Человек, природа и абсолют как базовые элементы мировоззрения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Мировоззрение, его структура и жизненный смысл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Типология мировоззрения. Исторические типы мировоззрения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Самосознание (Я) и предметное сознание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Исторические типы самосознания: стихийно-коллективное и индивидуальное сознание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Особенности мифологического сознания. Архаическая мифология и мифология цивилизованных  народов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Философский плюрализм как выражение особенностей философского творчества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Сравнительный анализ философии и религии как исторических типов мировоззрения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Сравнительный анализ мифологии и философии как исторических типов мировоззрения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Сравнительный анализ религии и мифологии как исторических типов мировоззрения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Сравнительная характеристика философского и научного знания: структура и способ получения знания</w:t>
      </w:r>
    </w:p>
    <w:p w:rsidR="00D61E86" w:rsidRPr="00167951" w:rsidRDefault="00D61E86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Древнекитайская философия: конфуцианство и даосизм</w:t>
      </w:r>
    </w:p>
    <w:p w:rsidR="00D61E86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</w:t>
      </w:r>
      <w:r w:rsidR="00D61E86" w:rsidRPr="00167951">
        <w:rPr>
          <w:szCs w:val="28"/>
          <w:lang w:val="ru-RU"/>
        </w:rPr>
        <w:t xml:space="preserve">«Веды», их структура и роль упанишад в возникновении </w:t>
      </w:r>
      <w:r w:rsidRPr="00167951">
        <w:rPr>
          <w:szCs w:val="28"/>
          <w:lang w:val="ru-RU"/>
        </w:rPr>
        <w:t>индийской философии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Индийская философия: Адвайта-Веданта Шанкары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Индийская философия: Санхья и Йога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Буддизм как религия и философское учение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Греческая натурфилософия: милетская и пифагорейская школа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Греческая натурфилософия: учение Гераклита, Эмпедокла и Анаксагора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Элейская школа: учение Парменида о бытии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Атомическое учение Демокрита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Радикальный поворот в философии, осуществленный Сократом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Философия Платона: учение об идеях и космология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Философия Платона: этика и учение о государстве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Философия Аристотеля: онтология и физика, этика и социальная философия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Античные этические концепции: стоицизм, эпикуреизм и скептицизм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Неоплатонизм как выражение кризиса античного рационализма</w:t>
      </w:r>
    </w:p>
    <w:p w:rsidR="00243D07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lastRenderedPageBreak/>
        <w:t xml:space="preserve"> Средневековая философия: схоластика и мистика, проблема веры и знания, метод схоластического познания действительности</w:t>
      </w:r>
    </w:p>
    <w:p w:rsidR="00DF0630" w:rsidRPr="00167951" w:rsidRDefault="00243D07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</w:t>
      </w:r>
      <w:r w:rsidR="00DF0630" w:rsidRPr="00167951">
        <w:rPr>
          <w:szCs w:val="28"/>
          <w:lang w:val="ru-RU"/>
        </w:rPr>
        <w:t>Средневековая философия: борьба между номинализмом и реализмом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Мистический пантеизм Н. Кузанского и натуралистический пантеизм Дж. Бруно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Концепция опытного естествознания Ф. Бэкона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Концепция математического естествознания Р. Декарта. Обоснование рационалистической природы человеческого знания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Философия Спинозы: учение о познании, онтология, онтолоизация этики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Лейбниц В. Г.: монадология как теория врожденного знания. Особенности рационализма Лейбница В. Г.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Обоснование Дж. Локком эмпирической природы человеческого знания. Принцип сенсуализма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Субъективный идеализм Дж. Беркли и агностицизм Д. Юма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Теория познания И. Канта: априоризм и агностицизм</w:t>
      </w:r>
    </w:p>
    <w:p w:rsidR="00DF0630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Этика И. Канта</w:t>
      </w:r>
    </w:p>
    <w:p w:rsidR="00502B4B" w:rsidRPr="00167951" w:rsidRDefault="00DF063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Абсолютный идеализм Гегеля: принцип философии и диалектический метод</w:t>
      </w:r>
    </w:p>
    <w:p w:rsidR="00502B4B" w:rsidRPr="00167951" w:rsidRDefault="00502B4B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Абсолютный идеализм Гегеля: основные разделы философского учения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Философия А. Шопенгауэра: понятие мировой воли, онтология, обоснование бессмысленности человеческого существования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Иррационализм А. Бергсона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Позитивизм О. Конта. Критика Вл. Соловьевым закона О. Конта о трех стадиях развития человеческого ума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Философия всеединства В. Соловьева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Э. Гуссерль: идея философии как строгой науки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Экзистенциальная аналитика человеческого бытия М. Хайдеггера: критика традиционного понятия бытия, экзистенциалы как формы дотеоретического понимания бытия</w:t>
      </w:r>
    </w:p>
    <w:p w:rsidR="00046D79" w:rsidRPr="00167951" w:rsidRDefault="00046D7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Экзистенциализм К. Ясперса: человек в общей структуре бытия, понятие экзистенции, метод трансцендирования</w:t>
      </w:r>
    </w:p>
    <w:p w:rsidR="00243D07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</w:rPr>
        <w:t xml:space="preserve"> </w:t>
      </w:r>
      <w:r w:rsidRPr="00167951">
        <w:rPr>
          <w:szCs w:val="28"/>
          <w:lang w:val="ru-RU"/>
        </w:rPr>
        <w:t>Культурологическая концепция истории О. Шпенглера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Цивилизационная концепция истории А.  Тойнби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Философские категории как формы умозрительного познания действительности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Понятия бытия и проблема его логического определения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Определения понятия, бытия, связанные с идеей первоначала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Категориальное определение бытия. Природа бинарности философских категорий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Понятия сущности и существования (явления)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Понятие субстанции и акциденции. Субстанциалистские и феноменалистские картины мира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Понятия причины и следствия. Детерминизм и индетерминизм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lastRenderedPageBreak/>
        <w:t xml:space="preserve"> Необходимость и случайность. Концептуальные представления об отношении между необходимостью и случайностью. Фатализм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Понятия общего и единичного. Понятие особенного как единства общего и единичного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Понятие материи. Основные концептуальные представления о материи.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Отношения между понятиями бытия и материи: сравнительный анализ оппозиций «бытие-небытие», «материальное-идеальное»</w:t>
      </w:r>
    </w:p>
    <w:p w:rsidR="00B31C20" w:rsidRPr="00167951" w:rsidRDefault="00B31C20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Понятие субъекта и объекта. Виды субъектно-</w:t>
      </w:r>
      <w:r w:rsidR="00FF1149" w:rsidRPr="00167951">
        <w:rPr>
          <w:szCs w:val="28"/>
          <w:lang w:val="ru-RU"/>
        </w:rPr>
        <w:t>объектных отношений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Чувственные формы познания. Эмпирическое направление в философии Нового времени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Рациональные формы познания. Рационализм как направление в гносеологии новоевропейской философии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Научная теория: структура, функции и требования, предъявляемые к ней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Гипотеза как форма научного знания: понятие гипотезы, ее структура и роль в развития научного знания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Роль интуиции в научном познания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Воображение как продуктивная способность. Мифологизирующее воображение и воображение как орган художественного творчества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Онтологический и гносеологичсекий подходы к определению истины. Классическая теория истины</w:t>
      </w:r>
    </w:p>
    <w:p w:rsidR="00FF1149" w:rsidRPr="00167951" w:rsidRDefault="00FF1149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Когерентная теория истины</w:t>
      </w:r>
    </w:p>
    <w:p w:rsidR="00FF1149" w:rsidRPr="00167951" w:rsidRDefault="00BC081F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Прагматическая и конвенциональная концепции истины</w:t>
      </w:r>
    </w:p>
    <w:p w:rsidR="00BC081F" w:rsidRPr="00167951" w:rsidRDefault="00BC081F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Конвенциональная и диалектико-материалистическая концепции истины</w:t>
      </w:r>
    </w:p>
    <w:p w:rsidR="00BC081F" w:rsidRPr="00167951" w:rsidRDefault="00BC081F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Методы научного познания: наблюдение, сравнение и измерение</w:t>
      </w:r>
    </w:p>
    <w:p w:rsidR="00BC081F" w:rsidRPr="00167951" w:rsidRDefault="00BC081F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Методы научного познания: абстрагирование, анализ и синтез, дедукция и индукция</w:t>
      </w:r>
    </w:p>
    <w:p w:rsidR="00BC081F" w:rsidRPr="00167951" w:rsidRDefault="00BC081F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Методы научного познания: эксперимент и моделирование</w:t>
      </w:r>
    </w:p>
    <w:p w:rsidR="00BC081F" w:rsidRPr="00167951" w:rsidRDefault="00BC081F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Метод единства исторического и логического</w:t>
      </w:r>
    </w:p>
    <w:p w:rsidR="0090069B" w:rsidRPr="00167951" w:rsidRDefault="0090069B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</w:t>
      </w:r>
      <w:r w:rsidR="00AC64A3" w:rsidRPr="00167951">
        <w:rPr>
          <w:szCs w:val="28"/>
          <w:lang w:val="ru-RU"/>
        </w:rPr>
        <w:t>Научные методы: идеализация и формализация, искусственный язык как язык научного познания</w:t>
      </w:r>
    </w:p>
    <w:p w:rsidR="00AC64A3" w:rsidRPr="00167951" w:rsidRDefault="00AC64A3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Понятие знаковой системы. Особенности языка как знаковой системы</w:t>
      </w:r>
    </w:p>
    <w:p w:rsidR="00AC64A3" w:rsidRPr="00167951" w:rsidRDefault="00AC64A3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Познание природы и истории: особенности исторического познания</w:t>
      </w:r>
    </w:p>
    <w:p w:rsidR="00AC64A3" w:rsidRPr="00167951" w:rsidRDefault="00AC64A3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Специфика гуманитарного познания: текст как смысловое образование и методы его исследования</w:t>
      </w:r>
    </w:p>
    <w:p w:rsidR="00AC64A3" w:rsidRPr="00167951" w:rsidRDefault="00AC64A3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Феномен человека:</w:t>
      </w:r>
      <w:r w:rsidR="005437B8" w:rsidRPr="00167951">
        <w:rPr>
          <w:szCs w:val="28"/>
          <w:lang w:val="ru-RU"/>
        </w:rPr>
        <w:t xml:space="preserve"> бытие на пересечении природы, общества и свободы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Внутренний мир человека как сфера его свободы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Проблема человека в науке и философии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Идея философской антропологии и ее обоснование М. Шелером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Философия человека: философско-антропологическое учение М. Шелера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Философия человека: философско-антропологическое учение Гегеля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lastRenderedPageBreak/>
        <w:t xml:space="preserve"> Природа социального: концепция социальной «клеточки». Марксистская теория общества как системы общественных отношений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Понятие «человек», «индивидум» и «личность». Социально-правовой и мировоззренческий контексты личности. Великая личность.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Исторические общности людей. Понятие этноса и расы.</w:t>
      </w:r>
    </w:p>
    <w:p w:rsidR="005437B8" w:rsidRPr="00167951" w:rsidRDefault="005437B8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Национализм и интернационализм как идеологические формы солидарности. Проблемы национального самосознания в Украине.</w:t>
      </w:r>
    </w:p>
    <w:p w:rsidR="005437B8" w:rsidRPr="00167951" w:rsidRDefault="00597661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Понятие формы социальной организации. Род и племя как формы организации социально-однородного общества</w:t>
      </w:r>
    </w:p>
    <w:p w:rsidR="00597661" w:rsidRPr="00167951" w:rsidRDefault="00597661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Демографическая и поселенческая структура общества</w:t>
      </w:r>
    </w:p>
    <w:p w:rsidR="00597661" w:rsidRPr="00167951" w:rsidRDefault="00597661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Классовая структура общества. Понятие общественного класса. Марксистская концепция возникновения классов и антагонистический характер классовой борьбы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Теория социальной стратификации и социальной мобильности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Экономические предпосылки возникновения государства. Причины имущественного и социального расслоения общества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Государство как форма организации социально-неоднородного общества. Признаки государства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Возникновение государства: теории общественного договора (Т. Гббс, Дж. Локк)</w:t>
      </w:r>
    </w:p>
    <w:p w:rsidR="003622FE" w:rsidRPr="00167951" w:rsidRDefault="003622FE" w:rsidP="0004546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Государство: понятие суверенитета государства, основные функции государства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Государство и гражданское общество. Правовое и тоталитарное государство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Понятие исторической необходимости. Свобода и историческая необходимость. Роль личности в истории.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Понятие культуры и цивилизации. Этическая концепция культуры А. Швейцера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Понятие общественно-экономической формации. Формационное членение истории</w:t>
      </w:r>
    </w:p>
    <w:p w:rsidR="003622FE" w:rsidRPr="00167951" w:rsidRDefault="003622FE" w:rsidP="00167951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Техницистское понятие общества и его развития. Цивилизационное членение истории</w:t>
      </w: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3622FE" w:rsidRDefault="003622FE" w:rsidP="003622FE">
      <w:pPr>
        <w:pStyle w:val="a3"/>
        <w:jc w:val="both"/>
        <w:rPr>
          <w:szCs w:val="28"/>
          <w:lang w:val="ru-RU"/>
        </w:rPr>
      </w:pPr>
    </w:p>
    <w:p w:rsidR="00045463" w:rsidRDefault="00045463" w:rsidP="003622FE">
      <w:pPr>
        <w:pStyle w:val="a3"/>
        <w:jc w:val="center"/>
        <w:rPr>
          <w:b/>
          <w:szCs w:val="28"/>
          <w:lang w:val="ru-RU"/>
        </w:rPr>
      </w:pPr>
    </w:p>
    <w:p w:rsidR="00045463" w:rsidRDefault="00045463" w:rsidP="003622FE">
      <w:pPr>
        <w:pStyle w:val="a3"/>
        <w:jc w:val="center"/>
        <w:rPr>
          <w:b/>
          <w:szCs w:val="28"/>
          <w:lang w:val="ru-RU"/>
        </w:rPr>
      </w:pPr>
    </w:p>
    <w:p w:rsidR="00045463" w:rsidRDefault="00045463" w:rsidP="003622FE">
      <w:pPr>
        <w:pStyle w:val="a3"/>
        <w:jc w:val="center"/>
        <w:rPr>
          <w:b/>
          <w:szCs w:val="28"/>
          <w:lang w:val="ru-RU"/>
        </w:rPr>
      </w:pPr>
    </w:p>
    <w:p w:rsidR="00045463" w:rsidRDefault="00045463" w:rsidP="003622FE">
      <w:pPr>
        <w:pStyle w:val="a3"/>
        <w:jc w:val="center"/>
        <w:rPr>
          <w:b/>
          <w:szCs w:val="28"/>
          <w:lang w:val="ru-RU"/>
        </w:rPr>
      </w:pPr>
    </w:p>
    <w:p w:rsidR="00045463" w:rsidRDefault="00045463" w:rsidP="003622FE">
      <w:pPr>
        <w:pStyle w:val="a3"/>
        <w:jc w:val="center"/>
        <w:rPr>
          <w:b/>
          <w:szCs w:val="28"/>
          <w:lang w:val="ru-RU"/>
        </w:rPr>
      </w:pPr>
    </w:p>
    <w:p w:rsidR="003622FE" w:rsidRDefault="00045463" w:rsidP="003622FE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Рекомендована лі</w:t>
      </w:r>
      <w:r w:rsidR="003622FE" w:rsidRPr="003622FE">
        <w:rPr>
          <w:b/>
          <w:szCs w:val="28"/>
          <w:lang w:val="ru-RU"/>
        </w:rPr>
        <w:t>тература</w:t>
      </w:r>
    </w:p>
    <w:p w:rsidR="00B071FC" w:rsidRPr="00167951" w:rsidRDefault="00B071FC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Антология мировой философии в 4-х тт. – М., 1969-1972</w:t>
      </w:r>
    </w:p>
    <w:p w:rsidR="00B071FC" w:rsidRPr="00167951" w:rsidRDefault="00B071FC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введение в философию. Учебник для высших учебных заведений в 2-х частях / Под общ. ред. И. Т. </w:t>
      </w:r>
      <w:r w:rsidR="005B1DA3" w:rsidRPr="00167951">
        <w:rPr>
          <w:szCs w:val="28"/>
          <w:lang w:val="ru-RU"/>
        </w:rPr>
        <w:t>Фролова</w:t>
      </w:r>
      <w:r w:rsidRPr="00167951">
        <w:rPr>
          <w:szCs w:val="28"/>
          <w:lang w:val="ru-RU"/>
        </w:rPr>
        <w:t>/</w:t>
      </w:r>
      <w:r w:rsidR="005B1DA3" w:rsidRPr="00167951">
        <w:rPr>
          <w:szCs w:val="28"/>
          <w:lang w:val="ru-RU"/>
        </w:rPr>
        <w:t>. – М., 1990</w:t>
      </w:r>
    </w:p>
    <w:p w:rsidR="005B1DA3" w:rsidRPr="00167951" w:rsidRDefault="005B1DA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Філософія. Курс лекцій. Навчальний посібник / Бичко </w:t>
      </w:r>
      <w:r w:rsidRPr="00167951">
        <w:rPr>
          <w:szCs w:val="28"/>
          <w:lang w:val="uk-UA"/>
        </w:rPr>
        <w:t>І</w:t>
      </w:r>
      <w:r w:rsidRPr="00167951">
        <w:rPr>
          <w:szCs w:val="28"/>
          <w:lang w:val="ru-RU"/>
        </w:rPr>
        <w:t>. В./. – К., 1991</w:t>
      </w:r>
    </w:p>
    <w:p w:rsidR="005B1DA3" w:rsidRPr="00167951" w:rsidRDefault="005B1DA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Вступ до філософії. Навчально-методичний посібник / </w:t>
      </w:r>
      <w:r w:rsidRPr="00167951">
        <w:rPr>
          <w:szCs w:val="28"/>
          <w:lang w:val="uk-UA"/>
        </w:rPr>
        <w:t>Під аг. Редакцією Г. І. Волинки. – К., 1993</w:t>
      </w:r>
    </w:p>
    <w:p w:rsidR="005B1DA3" w:rsidRPr="00167951" w:rsidRDefault="005B1DA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uk-UA"/>
        </w:rPr>
        <w:t>Історія філософії України. Хрестоматія. – К., 1993</w:t>
      </w:r>
    </w:p>
    <w:p w:rsidR="005B1DA3" w:rsidRPr="00167951" w:rsidRDefault="005B1DA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uk-UA"/>
        </w:rPr>
        <w:t>Горський В. С. Історія української філософії. – К., 1996</w:t>
      </w:r>
    </w:p>
    <w:p w:rsidR="005B1DA3" w:rsidRPr="00167951" w:rsidRDefault="005B1DA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Мир философии. Книга для чтения в 2-х частях. – М., 1991</w:t>
      </w:r>
    </w:p>
    <w:p w:rsidR="005B1DA3" w:rsidRPr="00167951" w:rsidRDefault="005B1DA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Философский энциклопедический словарь. 2-е изд. – М., 1989</w:t>
      </w:r>
    </w:p>
    <w:p w:rsidR="009B02AF" w:rsidRPr="00167951" w:rsidRDefault="009B02AF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Августин А. Исповедь. – М., 1991</w:t>
      </w:r>
    </w:p>
    <w:p w:rsidR="009B02AF" w:rsidRPr="00167951" w:rsidRDefault="009B02AF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Аристотель. Метафизика // Аристотель. Соч. в 4-х тт. – Т. 2. – М., 1976</w:t>
      </w:r>
    </w:p>
    <w:p w:rsidR="009B02AF" w:rsidRPr="00167951" w:rsidRDefault="00A9596B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Бердяев Н. А. Философия свободы // Бердяев Н. А. Философия свободы. Смысл творчества. – М., 1989</w:t>
      </w:r>
    </w:p>
    <w:p w:rsidR="00A9596B" w:rsidRPr="00167951" w:rsidRDefault="00A9596B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Бэкон Ф. Новый Органон // Бэкон Ф. Соч</w:t>
      </w:r>
      <w:r w:rsidR="003F3227" w:rsidRPr="00167951">
        <w:rPr>
          <w:szCs w:val="28"/>
          <w:lang w:val="ru-RU"/>
        </w:rPr>
        <w:t>.</w:t>
      </w:r>
      <w:r w:rsidRPr="00167951">
        <w:rPr>
          <w:szCs w:val="28"/>
          <w:lang w:val="ru-RU"/>
        </w:rPr>
        <w:t xml:space="preserve"> в 2-х тт. – Т. 2. – М., 1972</w:t>
      </w:r>
    </w:p>
    <w:p w:rsidR="00A9596B" w:rsidRPr="00167951" w:rsidRDefault="00A9596B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Вебер М. Протестантская этика и дух капитализма</w:t>
      </w:r>
      <w:r w:rsidR="003F3227" w:rsidRPr="00167951">
        <w:rPr>
          <w:szCs w:val="28"/>
          <w:lang w:val="ru-RU"/>
        </w:rPr>
        <w:t xml:space="preserve"> // Вебер М. Избр. произведения. – М., 1990</w:t>
      </w:r>
    </w:p>
    <w:p w:rsidR="003F3227" w:rsidRPr="00167951" w:rsidRDefault="003F3227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Гегель Г. В. Ф. Энциклопедия философских наук // Гегель Г. В. Ф.</w:t>
      </w:r>
    </w:p>
    <w:p w:rsidR="003F3227" w:rsidRPr="00167951" w:rsidRDefault="003F3227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Гуссерль Е. Формальная и трансцендентальная логика // Хрестоматия по истории философии в 6-ти книгах. – Кн. 6. Зарубежная философия ХХ ст. – Киев, 1993</w:t>
      </w:r>
    </w:p>
    <w:p w:rsidR="003F3227" w:rsidRPr="00167951" w:rsidRDefault="003F3227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Декарт Р. Начала философии // Антология мировой философии в 4-х тт. – Т. 2. – М., 1970</w:t>
      </w:r>
    </w:p>
    <w:p w:rsidR="003F3227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Драгоманов М. Чудацьк</w:t>
      </w:r>
      <w:r w:rsidRPr="00167951">
        <w:rPr>
          <w:szCs w:val="28"/>
          <w:lang w:val="uk-UA"/>
        </w:rPr>
        <w:t xml:space="preserve">і думки про українську національну справу </w:t>
      </w:r>
      <w:r w:rsidRPr="00167951">
        <w:rPr>
          <w:szCs w:val="28"/>
          <w:lang w:val="ru-RU"/>
        </w:rPr>
        <w:t xml:space="preserve">// </w:t>
      </w:r>
      <w:r w:rsidRPr="00167951">
        <w:rPr>
          <w:szCs w:val="28"/>
          <w:lang w:val="uk-UA"/>
        </w:rPr>
        <w:t>Вибране. – К., 1991</w:t>
      </w:r>
    </w:p>
    <w:p w:rsidR="00E41F43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Камю А. Миф о Сизифе. Эссе про абсурд // Камю а. Бунтующий человек. – М., 1990</w:t>
      </w:r>
    </w:p>
    <w:p w:rsidR="00E41F43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Кант И. Критика чистого разума // Кант И. Соч. в 6-и тт. – Т. 3. – М., 1964</w:t>
      </w:r>
    </w:p>
    <w:p w:rsidR="00E41F43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</w:t>
      </w:r>
      <w:r w:rsidRPr="00167951">
        <w:rPr>
          <w:szCs w:val="28"/>
          <w:lang w:val="uk-UA"/>
        </w:rPr>
        <w:t xml:space="preserve">Кониський Г. Загальна філософія, поділена на чотири відділи. Відділ «Моральна філософія або етика» </w:t>
      </w:r>
      <w:r w:rsidRPr="00167951">
        <w:rPr>
          <w:szCs w:val="28"/>
          <w:lang w:val="ru-RU"/>
        </w:rPr>
        <w:t>// Твори в 2-х тт. – Т. 1. – К., 1990</w:t>
      </w:r>
    </w:p>
    <w:p w:rsidR="00E41F43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Кузанський М. Про вчене незнання // Соч. в 2-х тт. – Т. 1. – К., 1979</w:t>
      </w:r>
    </w:p>
    <w:p w:rsidR="00E41F43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Кун Т. Структура научных революций. – М., 1977</w:t>
      </w:r>
    </w:p>
    <w:p w:rsidR="00E41F43" w:rsidRPr="00167951" w:rsidRDefault="00E41F4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Лейбниц Г.-В. Монадология // Соч. в 6-ти тт. – Т. 1. – М., 1983</w:t>
      </w:r>
    </w:p>
    <w:p w:rsidR="00E41F43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Маркс К. Экономико-философские рукописи 1844 года // Маркс К., Энгельс Ф. Произведения. – Т. 42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Ницше Ф. Так говорил Заратустра. – М., 1991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Ортега-</w:t>
      </w:r>
      <w:r w:rsidRPr="00167951">
        <w:rPr>
          <w:szCs w:val="28"/>
          <w:lang w:val="uk-UA"/>
        </w:rPr>
        <w:t xml:space="preserve">і-Гассет Х. Нові симптоми </w:t>
      </w:r>
      <w:r w:rsidRPr="00167951">
        <w:rPr>
          <w:szCs w:val="28"/>
          <w:lang w:val="ru-RU"/>
        </w:rPr>
        <w:t>// Читанка з історії філософії. Кн. 6. Зарубіжна філософія ХХ століття. – К., 1993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Платон, Бенкет, Тімей // Читанка з історії філософії. Кн. 1. Філософія стародавнього світу. – К., 1992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Поппер К. Логика и рост научного знания. – М., 1983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Сартр Ж.-П. Екзістенціалізм – це гуманізм // Читанка з історії філософії. Кн. 6. Зарубіжна філософія ХХ століття. – К., 1993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uk-UA"/>
        </w:rPr>
        <w:lastRenderedPageBreak/>
        <w:t xml:space="preserve"> Сковорода Г. С. Тлумачення Плутарха про тишу серця </w:t>
      </w:r>
      <w:r w:rsidRPr="00167951">
        <w:rPr>
          <w:szCs w:val="28"/>
          <w:lang w:val="ru-RU"/>
        </w:rPr>
        <w:t xml:space="preserve">// </w:t>
      </w:r>
      <w:r w:rsidRPr="00167951">
        <w:rPr>
          <w:szCs w:val="28"/>
          <w:lang w:val="uk-UA"/>
        </w:rPr>
        <w:t>Твори. – Т. 2. – М., 1973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Соловьев В. С. Оправдание добра // Собр. соч. – Т. 1. – М., 1989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Спиноза Б. Этика // Антология мировой философии в 4-х тт. – Т. 2. – М., 1970</w:t>
      </w:r>
    </w:p>
    <w:p w:rsidR="00FD7C26" w:rsidRPr="00167951" w:rsidRDefault="00FD7C26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Тейяр де Шарден П. Феномен человека. – М., 1984</w:t>
      </w:r>
    </w:p>
    <w:p w:rsidR="00797248" w:rsidRPr="00167951" w:rsidRDefault="00797248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Фейербах Л. Основные положения философии будущего // Избр. филос. Произведения. – Т. 1. – М., 1955</w:t>
      </w:r>
    </w:p>
    <w:p w:rsidR="00797248" w:rsidRPr="00167951" w:rsidRDefault="00797248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Фрейд З. Введение в психоанализ. Лекции. – М., 1989</w:t>
      </w:r>
    </w:p>
    <w:p w:rsidR="00797248" w:rsidRPr="00167951" w:rsidRDefault="00797248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</w:t>
      </w:r>
      <w:r w:rsidRPr="00167951">
        <w:rPr>
          <w:szCs w:val="28"/>
          <w:lang w:val="uk-UA"/>
        </w:rPr>
        <w:t xml:space="preserve">Франко І. Що таке поступ </w:t>
      </w:r>
      <w:r w:rsidRPr="00167951">
        <w:rPr>
          <w:szCs w:val="28"/>
          <w:lang w:val="ru-RU"/>
        </w:rPr>
        <w:t xml:space="preserve">// </w:t>
      </w:r>
      <w:r w:rsidRPr="00167951">
        <w:rPr>
          <w:szCs w:val="28"/>
          <w:lang w:val="uk-UA"/>
        </w:rPr>
        <w:t>Франко І. Зібрання творів у 50-и т. – Т. 45</w:t>
      </w:r>
    </w:p>
    <w:p w:rsidR="00E14C63" w:rsidRPr="00167951" w:rsidRDefault="00E14C6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uk-UA"/>
        </w:rPr>
        <w:t xml:space="preserve"> </w:t>
      </w:r>
      <w:r w:rsidRPr="00167951">
        <w:rPr>
          <w:szCs w:val="28"/>
          <w:lang w:val="ru-RU"/>
        </w:rPr>
        <w:t>Фромм Э. Искусство любить // Фромм Э. Душа человека. – М., 1992</w:t>
      </w:r>
    </w:p>
    <w:p w:rsidR="00FD7C26" w:rsidRPr="00167951" w:rsidRDefault="00797248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Хайдеггер М. Що таке метафізика // Читанка з історії філософії. Кн. 6. Зарубіжна філософія ХХ століття. – К., 1993 </w:t>
      </w:r>
      <w:r w:rsidR="00FD7C26" w:rsidRPr="00167951">
        <w:rPr>
          <w:szCs w:val="28"/>
          <w:lang w:val="ru-RU"/>
        </w:rPr>
        <w:t xml:space="preserve"> </w:t>
      </w:r>
    </w:p>
    <w:p w:rsidR="00797248" w:rsidRPr="00167951" w:rsidRDefault="00797248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Чижевський</w:t>
      </w:r>
      <w:r w:rsidR="00E14C63" w:rsidRPr="00167951">
        <w:rPr>
          <w:szCs w:val="28"/>
          <w:lang w:val="ru-RU"/>
        </w:rPr>
        <w:t xml:space="preserve"> Д. Нариси з історії філософії на Україні. – К., 1992</w:t>
      </w:r>
    </w:p>
    <w:p w:rsidR="00E14C63" w:rsidRPr="00167951" w:rsidRDefault="00E14C6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Шевченко Т. Г. Щоденник. – К., 1981</w:t>
      </w:r>
    </w:p>
    <w:p w:rsidR="00E14C63" w:rsidRPr="00167951" w:rsidRDefault="00E14C63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>Шелер М. Походження людини у Космосі // Читанка з історії філософії. Кн. 6. Зарубіжна філософія ХХ століття. – К., 1993</w:t>
      </w:r>
    </w:p>
    <w:p w:rsidR="00B442CD" w:rsidRPr="00167951" w:rsidRDefault="00B442CD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Шопенгауэр А. Афоризмы житейской мудрости // Шопенгауэр А. Свобода воли и нравственность. – М., 1992</w:t>
      </w:r>
    </w:p>
    <w:p w:rsidR="00B442CD" w:rsidRPr="00167951" w:rsidRDefault="00B442CD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Юнг К. Г. Проблема души современного человека // Философские науки. – 1989. – №5</w:t>
      </w:r>
    </w:p>
    <w:p w:rsidR="00B442CD" w:rsidRDefault="00B442CD" w:rsidP="00167951">
      <w:pPr>
        <w:pStyle w:val="a3"/>
        <w:numPr>
          <w:ilvl w:val="0"/>
          <w:numId w:val="2"/>
        </w:numPr>
        <w:jc w:val="both"/>
        <w:rPr>
          <w:szCs w:val="28"/>
          <w:lang w:val="ru-RU"/>
        </w:rPr>
      </w:pPr>
      <w:r w:rsidRPr="00167951">
        <w:rPr>
          <w:szCs w:val="28"/>
          <w:lang w:val="ru-RU"/>
        </w:rPr>
        <w:t xml:space="preserve"> Ясперс К. Философская</w:t>
      </w:r>
      <w:r>
        <w:rPr>
          <w:szCs w:val="28"/>
          <w:lang w:val="ru-RU"/>
        </w:rPr>
        <w:t xml:space="preserve"> вера </w:t>
      </w:r>
      <w:r w:rsidRPr="00B071FC">
        <w:rPr>
          <w:szCs w:val="28"/>
          <w:lang w:val="ru-RU"/>
        </w:rPr>
        <w:t xml:space="preserve">// </w:t>
      </w:r>
      <w:r>
        <w:rPr>
          <w:szCs w:val="28"/>
          <w:lang w:val="ru-RU"/>
        </w:rPr>
        <w:t>Ясперс К. Смысл и назначение истории. – М., 1991</w:t>
      </w:r>
    </w:p>
    <w:p w:rsidR="00E41F43" w:rsidRPr="009B02AF" w:rsidRDefault="00E41F43" w:rsidP="00E41F43">
      <w:pPr>
        <w:pStyle w:val="a3"/>
        <w:jc w:val="both"/>
        <w:rPr>
          <w:szCs w:val="28"/>
          <w:lang w:val="ru-RU"/>
        </w:rPr>
      </w:pPr>
    </w:p>
    <w:p w:rsidR="00A320F0" w:rsidRPr="00A320F0" w:rsidRDefault="00A320F0" w:rsidP="00A320F0">
      <w:pPr>
        <w:pStyle w:val="a3"/>
        <w:jc w:val="both"/>
        <w:rPr>
          <w:szCs w:val="28"/>
          <w:lang w:val="ru-RU"/>
        </w:rPr>
      </w:pPr>
    </w:p>
    <w:sectPr w:rsidR="00A320F0" w:rsidRPr="00A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598"/>
    <w:multiLevelType w:val="hybridMultilevel"/>
    <w:tmpl w:val="6962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466C1"/>
    <w:multiLevelType w:val="hybridMultilevel"/>
    <w:tmpl w:val="85B2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C4"/>
    <w:rsid w:val="00042E23"/>
    <w:rsid w:val="00045463"/>
    <w:rsid w:val="00046D79"/>
    <w:rsid w:val="000C615B"/>
    <w:rsid w:val="00167951"/>
    <w:rsid w:val="00243D07"/>
    <w:rsid w:val="0029382F"/>
    <w:rsid w:val="003622FE"/>
    <w:rsid w:val="003F3227"/>
    <w:rsid w:val="00402754"/>
    <w:rsid w:val="004470C4"/>
    <w:rsid w:val="004A156F"/>
    <w:rsid w:val="00502B4B"/>
    <w:rsid w:val="005437B8"/>
    <w:rsid w:val="00585F25"/>
    <w:rsid w:val="00597661"/>
    <w:rsid w:val="005B1DA3"/>
    <w:rsid w:val="005C1802"/>
    <w:rsid w:val="00613878"/>
    <w:rsid w:val="006C36D0"/>
    <w:rsid w:val="006E3480"/>
    <w:rsid w:val="007053C7"/>
    <w:rsid w:val="00797248"/>
    <w:rsid w:val="0090069B"/>
    <w:rsid w:val="009B02AF"/>
    <w:rsid w:val="00A02698"/>
    <w:rsid w:val="00A320F0"/>
    <w:rsid w:val="00A9596B"/>
    <w:rsid w:val="00AC64A3"/>
    <w:rsid w:val="00B071FC"/>
    <w:rsid w:val="00B31C20"/>
    <w:rsid w:val="00B442CD"/>
    <w:rsid w:val="00B95379"/>
    <w:rsid w:val="00BC081F"/>
    <w:rsid w:val="00C35C0C"/>
    <w:rsid w:val="00D61E86"/>
    <w:rsid w:val="00DF0630"/>
    <w:rsid w:val="00E14C63"/>
    <w:rsid w:val="00E22B98"/>
    <w:rsid w:val="00E41F43"/>
    <w:rsid w:val="00EA2A9F"/>
    <w:rsid w:val="00F93ABE"/>
    <w:rsid w:val="00FD7C26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C4"/>
  </w:style>
  <w:style w:type="paragraph" w:styleId="1">
    <w:name w:val="heading 1"/>
    <w:basedOn w:val="a"/>
    <w:next w:val="a"/>
    <w:qFormat/>
    <w:rsid w:val="004470C4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470C4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Одесский национальный университет</vt:lpstr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Одесский национальный университет</dc:title>
  <dc:creator>PC</dc:creator>
  <cp:lastModifiedBy>User</cp:lastModifiedBy>
  <cp:revision>2</cp:revision>
  <cp:lastPrinted>2015-06-10T11:27:00Z</cp:lastPrinted>
  <dcterms:created xsi:type="dcterms:W3CDTF">2016-01-25T20:02:00Z</dcterms:created>
  <dcterms:modified xsi:type="dcterms:W3CDTF">2016-01-25T20:02:00Z</dcterms:modified>
</cp:coreProperties>
</file>